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DA" w:rsidRDefault="00294B1E" w:rsidP="001F1EDA">
      <w:pPr>
        <w:jc w:val="both"/>
        <w:rPr>
          <w:rFonts w:ascii="Times New Roman" w:hAnsi="Times New Roman"/>
          <w:lang w:val="uk-UA"/>
        </w:rPr>
      </w:pPr>
      <w:proofErr w:type="spellStart"/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>м.Харків</w:t>
      </w:r>
      <w:proofErr w:type="spellEnd"/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 xml:space="preserve"> </w:t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  <w:t xml:space="preserve">                  04.02.2013</w:t>
      </w:r>
    </w:p>
    <w:p w:rsidR="001F1EDA" w:rsidRDefault="001F1EDA" w:rsidP="001F1EDA">
      <w:pPr>
        <w:jc w:val="both"/>
        <w:rPr>
          <w:rFonts w:ascii="Times New Roman" w:hAnsi="Times New Roman"/>
          <w:lang w:val="uk-UA"/>
        </w:rPr>
      </w:pPr>
    </w:p>
    <w:p w:rsidR="001F1EDA" w:rsidRDefault="001F1EDA" w:rsidP="001F1EDA">
      <w:pPr>
        <w:jc w:val="both"/>
        <w:rPr>
          <w:rFonts w:ascii="Times New Roman" w:hAnsi="Times New Roman"/>
          <w:lang w:val="uk-UA"/>
        </w:rPr>
      </w:pPr>
    </w:p>
    <w:p w:rsidR="001F1EDA" w:rsidRDefault="001F1EDA" w:rsidP="001F1EDA">
      <w:pPr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Головна новина 2013 р</w:t>
      </w:r>
      <w:r w:rsidR="00991CAF">
        <w:rPr>
          <w:rFonts w:ascii="Times New Roman" w:hAnsi="Times New Roman"/>
          <w:b/>
          <w:i/>
          <w:sz w:val="32"/>
          <w:szCs w:val="32"/>
          <w:lang w:val="uk-UA"/>
        </w:rPr>
        <w:t>оку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.</w:t>
      </w:r>
    </w:p>
    <w:p w:rsidR="001F1EDA" w:rsidRDefault="001F1EDA" w:rsidP="001F1EDA">
      <w:pPr>
        <w:rPr>
          <w:lang w:val="ru-RU"/>
        </w:rPr>
      </w:pPr>
    </w:p>
    <w:p w:rsidR="001F1EDA" w:rsidRPr="00532B56" w:rsidRDefault="001F1EDA" w:rsidP="001F1EDA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Українці які генетично є провідниками духовного єднанням усіх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Слов’яно-арійських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Родів та Общин, що є духовною основою Держави, </w:t>
      </w:r>
      <w:r>
        <w:rPr>
          <w:rFonts w:ascii="Times New Roman" w:hAnsi="Times New Roman"/>
          <w:b/>
          <w:sz w:val="28"/>
          <w:szCs w:val="28"/>
          <w:lang w:val="uk-UA"/>
        </w:rPr>
        <w:t>почали організацію життя Великої духовної Держави в гармонії з Природою</w:t>
      </w:r>
      <w:r w:rsidR="00532B5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32B56">
        <w:rPr>
          <w:rFonts w:ascii="Times New Roman" w:hAnsi="Times New Roman"/>
          <w:sz w:val="28"/>
          <w:szCs w:val="28"/>
          <w:lang w:val="uk-UA"/>
        </w:rPr>
        <w:t>та побудову держави Україна згідно Копного права та слов’янських традицій.</w:t>
      </w:r>
    </w:p>
    <w:p w:rsidR="001F1EDA" w:rsidRDefault="001F1EDA" w:rsidP="001F1EDA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F1EDA" w:rsidRDefault="001F1EDA" w:rsidP="001F1EDA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F1EDA" w:rsidRDefault="001F1EDA" w:rsidP="001F1EDA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F1EDA" w:rsidRDefault="001F1EDA" w:rsidP="001F1EDA">
      <w:pPr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Термінологія:</w:t>
      </w:r>
    </w:p>
    <w:p w:rsidR="001F1EDA" w:rsidRDefault="001F1EDA" w:rsidP="001F1EDA">
      <w:pPr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EB7454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Народ – </w:t>
      </w:r>
      <w:r w:rsidRPr="00891DA9">
        <w:rPr>
          <w:rFonts w:ascii="Times New Roman" w:hAnsi="Times New Roman"/>
          <w:sz w:val="28"/>
          <w:szCs w:val="28"/>
          <w:lang w:val="uk-UA"/>
        </w:rPr>
        <w:t>люди духовно об’єднані в общини та спільноти</w:t>
      </w:r>
      <w:r>
        <w:rPr>
          <w:rFonts w:ascii="Times New Roman" w:hAnsi="Times New Roman"/>
          <w:sz w:val="28"/>
          <w:szCs w:val="28"/>
          <w:lang w:val="uk-UA"/>
        </w:rPr>
        <w:t xml:space="preserve"> общин</w:t>
      </w:r>
      <w:r w:rsidRPr="00891DA9">
        <w:rPr>
          <w:rFonts w:ascii="Times New Roman" w:hAnsi="Times New Roman"/>
          <w:sz w:val="28"/>
          <w:szCs w:val="28"/>
          <w:lang w:val="uk-UA"/>
        </w:rPr>
        <w:t>.</w:t>
      </w:r>
    </w:p>
    <w:p w:rsidR="00EB7454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7454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Суверенний Народ – </w:t>
      </w:r>
      <w:r w:rsidRPr="00891DA9">
        <w:rPr>
          <w:rFonts w:ascii="Times New Roman" w:hAnsi="Times New Roman"/>
          <w:sz w:val="28"/>
          <w:szCs w:val="28"/>
          <w:lang w:val="uk-UA"/>
        </w:rPr>
        <w:t>Народ  який визнає</w:t>
      </w: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91DA9">
        <w:rPr>
          <w:rFonts w:ascii="Times New Roman" w:hAnsi="Times New Roman"/>
          <w:sz w:val="28"/>
          <w:szCs w:val="28"/>
          <w:lang w:val="uk-UA"/>
        </w:rPr>
        <w:t xml:space="preserve">своє верховенство Права над законом та живе на своїй ЗЕМЛІ своєю ПРАЦЕЮ та своїм УМОМ у гармонії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Pr="00891DA9">
        <w:rPr>
          <w:rFonts w:ascii="Times New Roman" w:hAnsi="Times New Roman"/>
          <w:sz w:val="28"/>
          <w:szCs w:val="28"/>
          <w:lang w:val="uk-UA"/>
        </w:rPr>
        <w:t>з Природою.</w:t>
      </w:r>
    </w:p>
    <w:p w:rsidR="00EB7454" w:rsidRPr="00891DA9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7454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C038A">
        <w:rPr>
          <w:rFonts w:ascii="Times New Roman" w:hAnsi="Times New Roman"/>
          <w:b/>
          <w:sz w:val="28"/>
          <w:szCs w:val="28"/>
          <w:lang w:val="uk-UA"/>
        </w:rPr>
        <w:t>Корінний Народ України</w:t>
      </w:r>
      <w:r w:rsidRPr="008C038A">
        <w:rPr>
          <w:rFonts w:ascii="Times New Roman" w:hAnsi="Times New Roman"/>
          <w:sz w:val="28"/>
          <w:szCs w:val="28"/>
          <w:lang w:val="uk-UA"/>
        </w:rPr>
        <w:t xml:space="preserve"> це Люди - постійні мешканці України слов’янського походження,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C038A">
        <w:rPr>
          <w:rFonts w:ascii="Times New Roman" w:hAnsi="Times New Roman"/>
          <w:sz w:val="28"/>
          <w:szCs w:val="28"/>
          <w:lang w:val="uk-UA"/>
        </w:rPr>
        <w:t xml:space="preserve">духовно об’єднанні в Общини </w:t>
      </w:r>
      <w:r w:rsidR="003C449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C038A">
        <w:rPr>
          <w:rFonts w:ascii="Times New Roman" w:hAnsi="Times New Roman"/>
          <w:sz w:val="28"/>
          <w:szCs w:val="28"/>
          <w:lang w:val="uk-UA"/>
        </w:rPr>
        <w:t xml:space="preserve">які  приєднались до Декларації про проголошення прямого народовладдя </w:t>
      </w:r>
      <w:r w:rsidR="003C449D">
        <w:rPr>
          <w:rFonts w:ascii="Times New Roman" w:hAnsi="Times New Roman"/>
          <w:sz w:val="28"/>
          <w:szCs w:val="28"/>
          <w:lang w:val="uk-UA"/>
        </w:rPr>
        <w:t>в</w:t>
      </w:r>
      <w:r w:rsidRPr="008C038A">
        <w:rPr>
          <w:rFonts w:ascii="Times New Roman" w:hAnsi="Times New Roman"/>
          <w:sz w:val="28"/>
          <w:szCs w:val="28"/>
          <w:lang w:val="uk-UA"/>
        </w:rPr>
        <w:t xml:space="preserve"> Україні</w:t>
      </w:r>
      <w:r w:rsidR="00F0512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B7454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7454" w:rsidRPr="00891DA9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Титульний Корінний Народ України </w:t>
      </w:r>
      <w:r w:rsidRPr="00891DA9">
        <w:rPr>
          <w:rFonts w:ascii="Times New Roman" w:hAnsi="Times New Roman"/>
          <w:sz w:val="28"/>
          <w:szCs w:val="28"/>
          <w:lang w:val="uk-UA"/>
        </w:rPr>
        <w:t>– етнічні Українці які постійно проживають на території України</w:t>
      </w:r>
      <w:r w:rsidR="00F05122">
        <w:rPr>
          <w:rFonts w:ascii="Times New Roman" w:hAnsi="Times New Roman"/>
          <w:sz w:val="28"/>
          <w:szCs w:val="28"/>
          <w:lang w:val="uk-UA"/>
        </w:rPr>
        <w:t xml:space="preserve"> об’єднані в общини на принципах прямого народовладдя – Ви</w:t>
      </w:r>
      <w:r w:rsidR="00D44C83">
        <w:rPr>
          <w:rFonts w:ascii="Times New Roman" w:hAnsi="Times New Roman"/>
          <w:sz w:val="28"/>
          <w:szCs w:val="28"/>
          <w:lang w:val="uk-UA"/>
        </w:rPr>
        <w:t>щ</w:t>
      </w:r>
      <w:r w:rsidR="00F05122">
        <w:rPr>
          <w:rFonts w:ascii="Times New Roman" w:hAnsi="Times New Roman"/>
          <w:sz w:val="28"/>
          <w:szCs w:val="28"/>
          <w:lang w:val="uk-UA"/>
        </w:rPr>
        <w:t>ого Кону України</w:t>
      </w:r>
      <w:r w:rsidRPr="00891DA9">
        <w:rPr>
          <w:rFonts w:ascii="Times New Roman" w:hAnsi="Times New Roman"/>
          <w:sz w:val="28"/>
          <w:szCs w:val="28"/>
          <w:lang w:val="uk-UA"/>
        </w:rPr>
        <w:t>.</w:t>
      </w:r>
    </w:p>
    <w:p w:rsidR="00EB7454" w:rsidRPr="00891DA9" w:rsidRDefault="00EB7454" w:rsidP="00EB7454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B7454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Український Народ </w:t>
      </w:r>
      <w:r w:rsidRPr="00891DA9">
        <w:rPr>
          <w:rFonts w:ascii="Times New Roman" w:hAnsi="Times New Roman"/>
          <w:sz w:val="28"/>
          <w:szCs w:val="28"/>
          <w:lang w:val="uk-UA"/>
        </w:rPr>
        <w:t>- Корінний Народ України та діаспори Українців</w:t>
      </w: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91DA9">
        <w:rPr>
          <w:rFonts w:ascii="Times New Roman" w:hAnsi="Times New Roman"/>
          <w:sz w:val="28"/>
          <w:szCs w:val="28"/>
          <w:lang w:val="uk-UA"/>
        </w:rPr>
        <w:t>інших країн.</w:t>
      </w:r>
    </w:p>
    <w:p w:rsidR="00EB7454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7454" w:rsidRPr="00891DA9" w:rsidRDefault="002E64FD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</w:t>
      </w:r>
      <w:r w:rsidR="00EB7454" w:rsidRPr="00891DA9">
        <w:rPr>
          <w:rFonts w:ascii="Times New Roman" w:hAnsi="Times New Roman"/>
          <w:b/>
          <w:sz w:val="28"/>
          <w:szCs w:val="28"/>
          <w:lang w:val="uk-UA"/>
        </w:rPr>
        <w:t xml:space="preserve">арод України - </w:t>
      </w:r>
      <w:r w:rsidR="00EB7454" w:rsidRPr="00891DA9">
        <w:rPr>
          <w:rFonts w:ascii="Times New Roman" w:hAnsi="Times New Roman"/>
          <w:sz w:val="28"/>
          <w:szCs w:val="28"/>
          <w:lang w:val="uk-UA"/>
        </w:rPr>
        <w:t>Корінний Народ України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EB7454" w:rsidRPr="00891DA9">
        <w:rPr>
          <w:rFonts w:ascii="Times New Roman" w:hAnsi="Times New Roman"/>
          <w:sz w:val="28"/>
          <w:szCs w:val="28"/>
          <w:lang w:val="uk-UA"/>
        </w:rPr>
        <w:t xml:space="preserve"> діаспори національних меншин</w:t>
      </w:r>
      <w:r>
        <w:rPr>
          <w:rFonts w:ascii="Times New Roman" w:hAnsi="Times New Roman"/>
          <w:sz w:val="28"/>
          <w:szCs w:val="28"/>
          <w:lang w:val="uk-UA"/>
        </w:rPr>
        <w:t>, малі народності,</w:t>
      </w:r>
      <w:r w:rsidR="00EB7454" w:rsidRPr="00891DA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1F9A">
        <w:rPr>
          <w:rFonts w:ascii="Times New Roman" w:hAnsi="Times New Roman"/>
          <w:sz w:val="28"/>
          <w:szCs w:val="28"/>
          <w:lang w:val="uk-UA"/>
        </w:rPr>
        <w:t>громадян</w:t>
      </w:r>
      <w:r w:rsidR="009D6190">
        <w:rPr>
          <w:rFonts w:ascii="Times New Roman" w:hAnsi="Times New Roman"/>
          <w:sz w:val="28"/>
          <w:szCs w:val="28"/>
          <w:lang w:val="uk-UA"/>
        </w:rPr>
        <w:t>и</w:t>
      </w:r>
      <w:r w:rsidR="007B1F9A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Pr="00891DA9">
        <w:rPr>
          <w:rFonts w:ascii="Times New Roman" w:hAnsi="Times New Roman"/>
          <w:sz w:val="28"/>
          <w:szCs w:val="28"/>
          <w:lang w:val="uk-UA"/>
        </w:rPr>
        <w:t xml:space="preserve">які </w:t>
      </w:r>
      <w:r w:rsidR="00EB7454" w:rsidRPr="00891DA9">
        <w:rPr>
          <w:rFonts w:ascii="Times New Roman" w:hAnsi="Times New Roman"/>
          <w:sz w:val="28"/>
          <w:szCs w:val="28"/>
          <w:lang w:val="uk-UA"/>
        </w:rPr>
        <w:t>постійно проживають на території України.</w:t>
      </w:r>
      <w:r>
        <w:rPr>
          <w:rFonts w:ascii="Times New Roman" w:hAnsi="Times New Roman"/>
          <w:sz w:val="28"/>
          <w:szCs w:val="28"/>
          <w:lang w:val="uk-UA"/>
        </w:rPr>
        <w:t xml:space="preserve"> (народ України - </w:t>
      </w:r>
      <w:r w:rsidR="002C7D49">
        <w:rPr>
          <w:rFonts w:ascii="Times New Roman" w:hAnsi="Times New Roman"/>
          <w:sz w:val="28"/>
          <w:szCs w:val="28"/>
          <w:lang w:val="uk-UA"/>
        </w:rPr>
        <w:t>б</w:t>
      </w:r>
      <w:r w:rsidR="00F05122">
        <w:rPr>
          <w:rFonts w:ascii="Times New Roman" w:hAnsi="Times New Roman"/>
          <w:sz w:val="28"/>
          <w:szCs w:val="28"/>
          <w:lang w:val="uk-UA"/>
        </w:rPr>
        <w:t>агатона</w:t>
      </w:r>
      <w:r>
        <w:rPr>
          <w:rFonts w:ascii="Times New Roman" w:hAnsi="Times New Roman"/>
          <w:sz w:val="28"/>
          <w:szCs w:val="28"/>
          <w:lang w:val="uk-UA"/>
        </w:rPr>
        <w:t>ціональний народ України )</w:t>
      </w:r>
    </w:p>
    <w:p w:rsidR="00EB7454" w:rsidRPr="00891DA9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5607" w:rsidRDefault="00A45607" w:rsidP="001F1EDA">
      <w:pPr>
        <w:rPr>
          <w:lang w:val="uk-UA"/>
        </w:rPr>
      </w:pPr>
    </w:p>
    <w:p w:rsidR="00A45607" w:rsidRPr="0074753B" w:rsidRDefault="00A45607" w:rsidP="00A45607">
      <w:pPr>
        <w:jc w:val="both"/>
        <w:rPr>
          <w:rFonts w:ascii="Times New Roman" w:hAnsi="Times New Roman"/>
          <w:sz w:val="20"/>
          <w:szCs w:val="20"/>
          <w:lang w:val="uk-UA"/>
        </w:rPr>
      </w:pPr>
      <w:r w:rsidRPr="0074753B">
        <w:rPr>
          <w:rFonts w:ascii="Times New Roman" w:hAnsi="Times New Roman"/>
          <w:sz w:val="20"/>
          <w:szCs w:val="20"/>
          <w:lang w:val="uk-UA"/>
        </w:rPr>
        <w:t xml:space="preserve">Харківська община та спільнота общин </w:t>
      </w:r>
    </w:p>
    <w:p w:rsidR="00A45607" w:rsidRPr="0074753B" w:rsidRDefault="00A45607" w:rsidP="00A45607">
      <w:pPr>
        <w:jc w:val="both"/>
        <w:rPr>
          <w:rFonts w:ascii="Times New Roman" w:hAnsi="Times New Roman"/>
          <w:sz w:val="20"/>
          <w:szCs w:val="20"/>
          <w:lang w:val="uk-UA"/>
        </w:rPr>
      </w:pPr>
      <w:r w:rsidRPr="0074753B">
        <w:rPr>
          <w:rFonts w:ascii="Times New Roman" w:hAnsi="Times New Roman"/>
          <w:sz w:val="20"/>
          <w:szCs w:val="20"/>
          <w:lang w:val="uk-UA"/>
        </w:rPr>
        <w:t>Слобожанського Краю Корінного Народу України (КНУ)</w:t>
      </w:r>
    </w:p>
    <w:p w:rsidR="00341FA6" w:rsidRPr="00C7289B" w:rsidRDefault="00341FA6" w:rsidP="00341FA6">
      <w:pPr>
        <w:jc w:val="both"/>
        <w:rPr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</w:rPr>
        <w:t>WWW</w:t>
      </w:r>
      <w:r w:rsidRPr="00C746C3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74753B">
        <w:rPr>
          <w:rFonts w:ascii="Times New Roman" w:hAnsi="Times New Roman"/>
          <w:sz w:val="20"/>
          <w:szCs w:val="20"/>
        </w:rPr>
        <w:t>slobozhanshyna</w:t>
      </w:r>
      <w:proofErr w:type="spellEnd"/>
      <w:r w:rsidRPr="00395CDA">
        <w:rPr>
          <w:rFonts w:ascii="Times New Roman" w:hAnsi="Times New Roman"/>
          <w:sz w:val="20"/>
          <w:szCs w:val="20"/>
          <w:lang w:val="uk-UA"/>
        </w:rPr>
        <w:t>.</w:t>
      </w:r>
      <w:proofErr w:type="spellStart"/>
      <w:r w:rsidRPr="0074753B">
        <w:rPr>
          <w:rFonts w:ascii="Times New Roman" w:hAnsi="Times New Roman"/>
          <w:sz w:val="20"/>
          <w:szCs w:val="20"/>
        </w:rPr>
        <w:t>kharkov</w:t>
      </w:r>
      <w:proofErr w:type="spellEnd"/>
      <w:r w:rsidRPr="00395CDA">
        <w:rPr>
          <w:rFonts w:ascii="Times New Roman" w:hAnsi="Times New Roman"/>
          <w:sz w:val="20"/>
          <w:szCs w:val="20"/>
          <w:lang w:val="uk-UA"/>
        </w:rPr>
        <w:t>.</w:t>
      </w:r>
      <w:proofErr w:type="spellStart"/>
      <w:r w:rsidRPr="0074753B">
        <w:rPr>
          <w:rFonts w:ascii="Times New Roman" w:hAnsi="Times New Roman"/>
          <w:sz w:val="20"/>
          <w:szCs w:val="20"/>
        </w:rPr>
        <w:t>ua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; </w:t>
      </w:r>
      <w:r>
        <w:rPr>
          <w:sz w:val="20"/>
          <w:szCs w:val="20"/>
          <w:lang w:val="uk-UA"/>
        </w:rPr>
        <w:t xml:space="preserve"> </w:t>
      </w:r>
    </w:p>
    <w:p w:rsidR="00A45607" w:rsidRPr="0074753B" w:rsidRDefault="00341FA6" w:rsidP="00A45607">
      <w:pPr>
        <w:jc w:val="both"/>
        <w:rPr>
          <w:rFonts w:ascii="Times New Roman" w:hAnsi="Times New Roman"/>
          <w:sz w:val="20"/>
          <w:szCs w:val="20"/>
          <w:lang w:val="uk-UA"/>
        </w:rPr>
      </w:pPr>
      <w:r w:rsidRPr="00C7289B">
        <w:rPr>
          <w:rFonts w:ascii="Times New Roman" w:hAnsi="Times New Roman"/>
          <w:sz w:val="20"/>
          <w:szCs w:val="20"/>
        </w:rPr>
        <w:t>WWW</w:t>
      </w:r>
      <w:r w:rsidRPr="00C7289B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Pr="00C7289B">
        <w:rPr>
          <w:rFonts w:ascii="Times New Roman" w:hAnsi="Times New Roman"/>
          <w:sz w:val="20"/>
          <w:szCs w:val="20"/>
        </w:rPr>
        <w:t>korennoy</w:t>
      </w:r>
      <w:proofErr w:type="spellEnd"/>
      <w:r w:rsidRPr="00C7289B">
        <w:rPr>
          <w:rFonts w:ascii="Times New Roman" w:hAnsi="Times New Roman"/>
          <w:sz w:val="20"/>
          <w:szCs w:val="20"/>
          <w:lang w:val="uk-UA"/>
        </w:rPr>
        <w:t>-</w:t>
      </w:r>
      <w:proofErr w:type="spellStart"/>
      <w:r w:rsidRPr="00C7289B">
        <w:rPr>
          <w:rFonts w:ascii="Times New Roman" w:hAnsi="Times New Roman"/>
          <w:sz w:val="20"/>
          <w:szCs w:val="20"/>
        </w:rPr>
        <w:t>narod</w:t>
      </w:r>
      <w:proofErr w:type="spellEnd"/>
      <w:r w:rsidRPr="00C7289B">
        <w:rPr>
          <w:rFonts w:ascii="Times New Roman" w:hAnsi="Times New Roman"/>
          <w:sz w:val="20"/>
          <w:szCs w:val="20"/>
          <w:lang w:val="uk-UA"/>
        </w:rPr>
        <w:t>.</w:t>
      </w:r>
      <w:proofErr w:type="spellStart"/>
      <w:r w:rsidRPr="00C7289B">
        <w:rPr>
          <w:rFonts w:ascii="Times New Roman" w:hAnsi="Times New Roman"/>
          <w:sz w:val="20"/>
          <w:szCs w:val="20"/>
        </w:rPr>
        <w:t>wix</w:t>
      </w:r>
      <w:proofErr w:type="spellEnd"/>
      <w:r w:rsidRPr="00C7289B">
        <w:rPr>
          <w:rFonts w:ascii="Times New Roman" w:hAnsi="Times New Roman"/>
          <w:sz w:val="20"/>
          <w:szCs w:val="20"/>
          <w:lang w:val="uk-UA"/>
        </w:rPr>
        <w:t>.</w:t>
      </w:r>
      <w:r w:rsidRPr="00C7289B">
        <w:rPr>
          <w:rFonts w:ascii="Times New Roman" w:hAnsi="Times New Roman"/>
          <w:sz w:val="20"/>
          <w:szCs w:val="20"/>
        </w:rPr>
        <w:t>com</w:t>
      </w:r>
      <w:r w:rsidRPr="00C7289B">
        <w:rPr>
          <w:rFonts w:ascii="Times New Roman" w:hAnsi="Times New Roman"/>
          <w:sz w:val="20"/>
          <w:szCs w:val="20"/>
          <w:lang w:val="uk-UA"/>
        </w:rPr>
        <w:t>/</w:t>
      </w:r>
      <w:proofErr w:type="spellStart"/>
      <w:r w:rsidRPr="00C7289B">
        <w:rPr>
          <w:rFonts w:ascii="Times New Roman" w:hAnsi="Times New Roman"/>
          <w:sz w:val="20"/>
          <w:szCs w:val="20"/>
        </w:rPr>
        <w:t>narodovlastie</w:t>
      </w:r>
      <w:proofErr w:type="spellEnd"/>
    </w:p>
    <w:p w:rsidR="00A45607" w:rsidRPr="005B5176" w:rsidRDefault="00A45607" w:rsidP="00A45607">
      <w:pPr>
        <w:rPr>
          <w:rFonts w:ascii="Times New Roman" w:hAnsi="Times New Roman"/>
          <w:sz w:val="16"/>
          <w:szCs w:val="16"/>
          <w:lang w:val="uk-UA"/>
        </w:rPr>
      </w:pPr>
      <w:r w:rsidRPr="005B5176">
        <w:rPr>
          <w:rFonts w:ascii="Times New Roman" w:hAnsi="Times New Roman"/>
          <w:sz w:val="16"/>
          <w:szCs w:val="16"/>
          <w:lang w:val="uk-UA"/>
        </w:rPr>
        <w:t xml:space="preserve">Тел. (0572) 52-14-72; 066-771-31-57;   </w:t>
      </w:r>
    </w:p>
    <w:p w:rsidR="00A45607" w:rsidRPr="003D72BD" w:rsidRDefault="00A45607" w:rsidP="00A45607">
      <w:pPr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sz w:val="16"/>
          <w:szCs w:val="16"/>
          <w:lang w:val="ru-RU"/>
        </w:rPr>
        <w:t>097-157-94-45; 098-430-92-39</w:t>
      </w:r>
    </w:p>
    <w:p w:rsidR="00A45607" w:rsidRPr="00991CAF" w:rsidRDefault="00A45607" w:rsidP="001F1EDA">
      <w:pPr>
        <w:rPr>
          <w:lang w:val="uk-UA"/>
        </w:rPr>
      </w:pPr>
    </w:p>
    <w:p w:rsidR="00347BF2" w:rsidRDefault="00347BF2">
      <w:pPr>
        <w:rPr>
          <w:lang w:val="uk-UA"/>
        </w:rPr>
      </w:pPr>
    </w:p>
    <w:p w:rsidR="00DD4677" w:rsidRDefault="00DD4677">
      <w:pPr>
        <w:rPr>
          <w:lang w:val="uk-UA"/>
        </w:rPr>
      </w:pPr>
    </w:p>
    <w:p w:rsidR="00DD4677" w:rsidRDefault="00DD4677">
      <w:pPr>
        <w:rPr>
          <w:lang w:val="uk-UA"/>
        </w:rPr>
      </w:pPr>
    </w:p>
    <w:p w:rsidR="00DD4677" w:rsidRDefault="00DD4677">
      <w:pPr>
        <w:rPr>
          <w:lang w:val="uk-UA"/>
        </w:rPr>
      </w:pPr>
    </w:p>
    <w:p w:rsidR="00DD4677" w:rsidRDefault="00DD4677">
      <w:pPr>
        <w:rPr>
          <w:lang w:val="uk-UA"/>
        </w:rPr>
      </w:pPr>
    </w:p>
    <w:p w:rsidR="00DD4677" w:rsidRDefault="00DD4677">
      <w:pPr>
        <w:rPr>
          <w:lang w:val="uk-UA"/>
        </w:rPr>
      </w:pPr>
    </w:p>
    <w:p w:rsidR="00294B1E" w:rsidRDefault="00294B1E">
      <w:pPr>
        <w:rPr>
          <w:lang w:val="uk-UA"/>
        </w:rPr>
      </w:pPr>
    </w:p>
    <w:p w:rsidR="00294B1E" w:rsidRDefault="00294B1E">
      <w:pPr>
        <w:rPr>
          <w:lang w:val="uk-UA"/>
        </w:rPr>
      </w:pPr>
    </w:p>
    <w:p w:rsidR="00DD4677" w:rsidRPr="00891DA9" w:rsidRDefault="00DD4677" w:rsidP="00891DA9">
      <w:pPr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891DA9">
        <w:rPr>
          <w:rFonts w:ascii="Times New Roman" w:hAnsi="Times New Roman"/>
          <w:b/>
          <w:i/>
          <w:sz w:val="32"/>
          <w:szCs w:val="32"/>
          <w:lang w:val="uk-UA"/>
        </w:rPr>
        <w:lastRenderedPageBreak/>
        <w:t>Головна новина 2013 року.</w:t>
      </w:r>
    </w:p>
    <w:p w:rsidR="00DD4677" w:rsidRPr="00891DA9" w:rsidRDefault="00891DA9" w:rsidP="00DD4677">
      <w:pPr>
        <w:rPr>
          <w:rFonts w:ascii="Times New Roman" w:hAnsi="Times New Roman"/>
          <w:b/>
          <w:i/>
          <w:sz w:val="20"/>
          <w:szCs w:val="20"/>
          <w:lang w:val="uk-UA"/>
        </w:rPr>
      </w:pPr>
      <w:proofErr w:type="spellStart"/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>м.Харків</w:t>
      </w:r>
      <w:proofErr w:type="spellEnd"/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 xml:space="preserve"> </w:t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</w:r>
      <w:r>
        <w:rPr>
          <w:rFonts w:ascii="Times New Roman" w:hAnsi="Times New Roman"/>
          <w:b/>
          <w:i/>
          <w:sz w:val="20"/>
          <w:szCs w:val="20"/>
          <w:lang w:val="uk-UA"/>
        </w:rPr>
        <w:tab/>
        <w:t xml:space="preserve">                  04.02.2013</w:t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  <w:r w:rsidRPr="00891DA9">
        <w:rPr>
          <w:rFonts w:ascii="Times New Roman" w:hAnsi="Times New Roman"/>
          <w:b/>
          <w:i/>
          <w:sz w:val="20"/>
          <w:szCs w:val="20"/>
          <w:lang w:val="uk-UA"/>
        </w:rPr>
        <w:tab/>
      </w:r>
    </w:p>
    <w:p w:rsidR="00DD4677" w:rsidRPr="00891DA9" w:rsidRDefault="00DD4677" w:rsidP="00DD467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sz w:val="28"/>
          <w:szCs w:val="28"/>
          <w:lang w:val="uk-UA"/>
        </w:rPr>
        <w:t xml:space="preserve">Українці які генетично є провідниками духовного єднанням усіх </w:t>
      </w:r>
      <w:proofErr w:type="spellStart"/>
      <w:r w:rsidRPr="00891DA9">
        <w:rPr>
          <w:rFonts w:ascii="Times New Roman" w:hAnsi="Times New Roman"/>
          <w:sz w:val="28"/>
          <w:szCs w:val="28"/>
          <w:lang w:val="uk-UA"/>
        </w:rPr>
        <w:t>Слов’яно-арійських</w:t>
      </w:r>
      <w:proofErr w:type="spellEnd"/>
      <w:r w:rsidRPr="00891DA9">
        <w:rPr>
          <w:rFonts w:ascii="Times New Roman" w:hAnsi="Times New Roman"/>
          <w:sz w:val="28"/>
          <w:szCs w:val="28"/>
          <w:lang w:val="uk-UA"/>
        </w:rPr>
        <w:t xml:space="preserve"> Родів та Общин, що є духовною основою Держави, </w:t>
      </w: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почали організацію життя Великої духовної Держави в гармонії з Природою </w:t>
      </w:r>
      <w:r w:rsidR="00891DA9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891DA9">
        <w:rPr>
          <w:rFonts w:ascii="Times New Roman" w:hAnsi="Times New Roman"/>
          <w:sz w:val="28"/>
          <w:szCs w:val="28"/>
          <w:lang w:val="uk-UA"/>
        </w:rPr>
        <w:t>та побудову держави Україна згідно Копного права та слов’янських традицій.</w:t>
      </w:r>
    </w:p>
    <w:p w:rsidR="00DD4677" w:rsidRPr="00891DA9" w:rsidRDefault="00DD4677" w:rsidP="00DD4677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B7454" w:rsidRDefault="00DD4677" w:rsidP="00DD4677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i/>
          <w:sz w:val="28"/>
          <w:szCs w:val="28"/>
          <w:lang w:val="uk-UA"/>
        </w:rPr>
        <w:t>Термінологія:</w:t>
      </w:r>
    </w:p>
    <w:p w:rsidR="002C7D49" w:rsidRDefault="002C7D49" w:rsidP="00DD4677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C7D49" w:rsidRDefault="002C7D49" w:rsidP="002C7D4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Народ – </w:t>
      </w:r>
      <w:r w:rsidRPr="00891DA9">
        <w:rPr>
          <w:rFonts w:ascii="Times New Roman" w:hAnsi="Times New Roman"/>
          <w:sz w:val="28"/>
          <w:szCs w:val="28"/>
          <w:lang w:val="uk-UA"/>
        </w:rPr>
        <w:t>люди духовно об’єднані в общини та спільноти</w:t>
      </w:r>
      <w:r>
        <w:rPr>
          <w:rFonts w:ascii="Times New Roman" w:hAnsi="Times New Roman"/>
          <w:sz w:val="28"/>
          <w:szCs w:val="28"/>
          <w:lang w:val="uk-UA"/>
        </w:rPr>
        <w:t xml:space="preserve"> общин</w:t>
      </w:r>
      <w:r w:rsidRPr="00891DA9">
        <w:rPr>
          <w:rFonts w:ascii="Times New Roman" w:hAnsi="Times New Roman"/>
          <w:sz w:val="28"/>
          <w:szCs w:val="28"/>
          <w:lang w:val="uk-UA"/>
        </w:rPr>
        <w:t>.</w:t>
      </w:r>
    </w:p>
    <w:p w:rsidR="002C7D49" w:rsidRDefault="002C7D49" w:rsidP="002C7D4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Суверенний Народ – </w:t>
      </w:r>
      <w:r w:rsidRPr="00891DA9">
        <w:rPr>
          <w:rFonts w:ascii="Times New Roman" w:hAnsi="Times New Roman"/>
          <w:sz w:val="28"/>
          <w:szCs w:val="28"/>
          <w:lang w:val="uk-UA"/>
        </w:rPr>
        <w:t>Народ  який визнає</w:t>
      </w: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91DA9">
        <w:rPr>
          <w:rFonts w:ascii="Times New Roman" w:hAnsi="Times New Roman"/>
          <w:sz w:val="28"/>
          <w:szCs w:val="28"/>
          <w:lang w:val="uk-UA"/>
        </w:rPr>
        <w:t xml:space="preserve">своє верховенство Права над законом та живе на своїй ЗЕМЛІ своєю ПРАЦЕЮ та своїм УМОМ у гармонії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Pr="00891DA9">
        <w:rPr>
          <w:rFonts w:ascii="Times New Roman" w:hAnsi="Times New Roman"/>
          <w:sz w:val="28"/>
          <w:szCs w:val="28"/>
          <w:lang w:val="uk-UA"/>
        </w:rPr>
        <w:t>з Природою.</w:t>
      </w:r>
    </w:p>
    <w:p w:rsidR="002C7D49" w:rsidRPr="00891DA9" w:rsidRDefault="002C7D49" w:rsidP="002C7D4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2C7D49" w:rsidRDefault="002C7D49" w:rsidP="002C7D4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C038A">
        <w:rPr>
          <w:rFonts w:ascii="Times New Roman" w:hAnsi="Times New Roman"/>
          <w:b/>
          <w:sz w:val="28"/>
          <w:szCs w:val="28"/>
          <w:lang w:val="uk-UA"/>
        </w:rPr>
        <w:t>Корінний Народ України</w:t>
      </w:r>
      <w:r w:rsidRPr="008C038A">
        <w:rPr>
          <w:rFonts w:ascii="Times New Roman" w:hAnsi="Times New Roman"/>
          <w:sz w:val="28"/>
          <w:szCs w:val="28"/>
          <w:lang w:val="uk-UA"/>
        </w:rPr>
        <w:t xml:space="preserve"> це Люди - постійні мешканці України слов’янського походження,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C038A">
        <w:rPr>
          <w:rFonts w:ascii="Times New Roman" w:hAnsi="Times New Roman"/>
          <w:sz w:val="28"/>
          <w:szCs w:val="28"/>
          <w:lang w:val="uk-UA"/>
        </w:rPr>
        <w:t xml:space="preserve">духовно об’єднанні в Общини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C038A">
        <w:rPr>
          <w:rFonts w:ascii="Times New Roman" w:hAnsi="Times New Roman"/>
          <w:sz w:val="28"/>
          <w:szCs w:val="28"/>
          <w:lang w:val="uk-UA"/>
        </w:rPr>
        <w:t xml:space="preserve">які  приєднались до Декларації про проголошення прямого народовладдя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8C038A">
        <w:rPr>
          <w:rFonts w:ascii="Times New Roman" w:hAnsi="Times New Roman"/>
          <w:sz w:val="28"/>
          <w:szCs w:val="28"/>
          <w:lang w:val="uk-UA"/>
        </w:rPr>
        <w:t xml:space="preserve"> Україні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C7D49" w:rsidRPr="00891DA9" w:rsidRDefault="002C7D49" w:rsidP="002C7D4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Титульний Корінний Народ України </w:t>
      </w:r>
      <w:r w:rsidRPr="00891DA9">
        <w:rPr>
          <w:rFonts w:ascii="Times New Roman" w:hAnsi="Times New Roman"/>
          <w:sz w:val="28"/>
          <w:szCs w:val="28"/>
          <w:lang w:val="uk-UA"/>
        </w:rPr>
        <w:t>– етнічні Українці які постійно проживають на території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об’єднані в общини на принципах прямого народовладдя – Вищого Кону України</w:t>
      </w:r>
      <w:r w:rsidRPr="00891DA9">
        <w:rPr>
          <w:rFonts w:ascii="Times New Roman" w:hAnsi="Times New Roman"/>
          <w:sz w:val="28"/>
          <w:szCs w:val="28"/>
          <w:lang w:val="uk-UA"/>
        </w:rPr>
        <w:t>.</w:t>
      </w:r>
    </w:p>
    <w:p w:rsidR="002C7D49" w:rsidRPr="00891DA9" w:rsidRDefault="002C7D49" w:rsidP="002C7D4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C7D49" w:rsidRDefault="002C7D49" w:rsidP="002C7D4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Український Народ </w:t>
      </w:r>
      <w:r w:rsidRPr="00891DA9">
        <w:rPr>
          <w:rFonts w:ascii="Times New Roman" w:hAnsi="Times New Roman"/>
          <w:sz w:val="28"/>
          <w:szCs w:val="28"/>
          <w:lang w:val="uk-UA"/>
        </w:rPr>
        <w:t>- Корінний Народ України та діаспори Українців</w:t>
      </w: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91DA9">
        <w:rPr>
          <w:rFonts w:ascii="Times New Roman" w:hAnsi="Times New Roman"/>
          <w:sz w:val="28"/>
          <w:szCs w:val="28"/>
          <w:lang w:val="uk-UA"/>
        </w:rPr>
        <w:t>інших країн.</w:t>
      </w:r>
    </w:p>
    <w:p w:rsidR="002C7D49" w:rsidRPr="00891DA9" w:rsidRDefault="002C7D49" w:rsidP="002C7D4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</w:t>
      </w:r>
      <w:r w:rsidRPr="00891DA9">
        <w:rPr>
          <w:rFonts w:ascii="Times New Roman" w:hAnsi="Times New Roman"/>
          <w:b/>
          <w:sz w:val="28"/>
          <w:szCs w:val="28"/>
          <w:lang w:val="uk-UA"/>
        </w:rPr>
        <w:t xml:space="preserve">арод України - </w:t>
      </w:r>
      <w:r w:rsidRPr="00891DA9">
        <w:rPr>
          <w:rFonts w:ascii="Times New Roman" w:hAnsi="Times New Roman"/>
          <w:sz w:val="28"/>
          <w:szCs w:val="28"/>
          <w:lang w:val="uk-UA"/>
        </w:rPr>
        <w:t>Корінний Народ України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891DA9">
        <w:rPr>
          <w:rFonts w:ascii="Times New Roman" w:hAnsi="Times New Roman"/>
          <w:sz w:val="28"/>
          <w:szCs w:val="28"/>
          <w:lang w:val="uk-UA"/>
        </w:rPr>
        <w:t xml:space="preserve"> діаспори національних меншин</w:t>
      </w:r>
      <w:r>
        <w:rPr>
          <w:rFonts w:ascii="Times New Roman" w:hAnsi="Times New Roman"/>
          <w:sz w:val="28"/>
          <w:szCs w:val="28"/>
          <w:lang w:val="uk-UA"/>
        </w:rPr>
        <w:t>, малі народності,</w:t>
      </w:r>
      <w:r w:rsidRPr="00891DA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громадян</w:t>
      </w:r>
      <w:r w:rsidR="009D6190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Pr="00891DA9">
        <w:rPr>
          <w:rFonts w:ascii="Times New Roman" w:hAnsi="Times New Roman"/>
          <w:sz w:val="28"/>
          <w:szCs w:val="28"/>
          <w:lang w:val="uk-UA"/>
        </w:rPr>
        <w:t>які постійно проживають на території України.</w:t>
      </w:r>
      <w:r>
        <w:rPr>
          <w:rFonts w:ascii="Times New Roman" w:hAnsi="Times New Roman"/>
          <w:sz w:val="28"/>
          <w:szCs w:val="28"/>
          <w:lang w:val="uk-UA"/>
        </w:rPr>
        <w:t xml:space="preserve"> (народ України - багатонаціональний народ України )</w:t>
      </w:r>
    </w:p>
    <w:p w:rsidR="00EB7454" w:rsidRPr="00891DA9" w:rsidRDefault="00EB7454" w:rsidP="00EB745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1DA9" w:rsidRPr="00725CA7" w:rsidRDefault="00891DA9" w:rsidP="00891DA9">
      <w:pPr>
        <w:pStyle w:val="a3"/>
        <w:shd w:val="clear" w:color="auto" w:fill="auto"/>
        <w:tabs>
          <w:tab w:val="left" w:pos="0"/>
        </w:tabs>
        <w:spacing w:before="0"/>
        <w:ind w:left="20"/>
        <w:jc w:val="both"/>
        <w:rPr>
          <w:rFonts w:ascii="Times New Roman" w:hAnsi="Times New Roman" w:cs="Times New Roman"/>
          <w:b/>
          <w:sz w:val="22"/>
          <w:szCs w:val="22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Додаткова інформація:</w:t>
      </w:r>
    </w:p>
    <w:p w:rsidR="00891DA9" w:rsidRPr="00725CA7" w:rsidRDefault="00891DA9" w:rsidP="00891DA9">
      <w:pPr>
        <w:pStyle w:val="a3"/>
        <w:numPr>
          <w:ilvl w:val="0"/>
          <w:numId w:val="1"/>
        </w:numPr>
        <w:shd w:val="clear" w:color="auto" w:fill="auto"/>
        <w:spacing w:before="0" w:line="240" w:lineRule="auto"/>
        <w:jc w:val="both"/>
        <w:rPr>
          <w:rFonts w:ascii="Times New Roman" w:hAnsi="Times New Roman"/>
          <w:sz w:val="22"/>
          <w:szCs w:val="22"/>
          <w:lang w:val="uk-UA"/>
        </w:rPr>
      </w:pPr>
      <w:r w:rsidRPr="00725CA7">
        <w:rPr>
          <w:rStyle w:val="2"/>
          <w:rFonts w:ascii="Times New Roman" w:hAnsi="Times New Roman"/>
          <w:sz w:val="22"/>
          <w:szCs w:val="22"/>
          <w:lang w:val="uk-UA"/>
        </w:rPr>
        <w:t>Декларація  про пряме  народовладдя  від 11.11.2012 року</w:t>
      </w:r>
      <w:r w:rsidRPr="00725CA7">
        <w:rPr>
          <w:rFonts w:ascii="Times New Roman" w:hAnsi="Times New Roman" w:cs="Times New Roman"/>
          <w:sz w:val="22"/>
          <w:szCs w:val="22"/>
          <w:lang w:val="uk-UA"/>
        </w:rPr>
        <w:t xml:space="preserve">  (далі - Декларація) стверджує  принципи  прямого народовладдя в Україні.</w:t>
      </w:r>
    </w:p>
    <w:p w:rsidR="00891DA9" w:rsidRPr="00725CA7" w:rsidRDefault="00891DA9" w:rsidP="00891DA9">
      <w:pPr>
        <w:pStyle w:val="a3"/>
        <w:numPr>
          <w:ilvl w:val="0"/>
          <w:numId w:val="1"/>
        </w:numPr>
        <w:shd w:val="clear" w:color="auto" w:fill="auto"/>
        <w:spacing w:before="0" w:line="240" w:lineRule="auto"/>
        <w:jc w:val="both"/>
        <w:rPr>
          <w:rFonts w:ascii="Times New Roman" w:hAnsi="Times New Roman"/>
          <w:sz w:val="22"/>
          <w:szCs w:val="22"/>
          <w:lang w:val="uk-UA"/>
        </w:rPr>
      </w:pPr>
      <w:r w:rsidRPr="00725CA7">
        <w:rPr>
          <w:rFonts w:ascii="Times New Roman" w:hAnsi="Times New Roman"/>
          <w:sz w:val="22"/>
          <w:szCs w:val="22"/>
          <w:lang w:val="uk-UA"/>
        </w:rPr>
        <w:t xml:space="preserve">Декретом  № 1 від 14.08. 2013 року що до реалізації волі народу України проголошено цю Декларацію найвищим Коном Корінного Народу України, найвищим правовим актом Народу України, найвищім правовим міжнародним актом Українського Народу </w:t>
      </w:r>
    </w:p>
    <w:p w:rsidR="00891DA9" w:rsidRPr="00725CA7" w:rsidRDefault="00891DA9" w:rsidP="00891DA9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  <w:lang w:val="uk-UA"/>
        </w:rPr>
      </w:pPr>
      <w:r w:rsidRPr="00725CA7">
        <w:rPr>
          <w:rFonts w:ascii="Times New Roman" w:hAnsi="Times New Roman"/>
          <w:sz w:val="22"/>
          <w:szCs w:val="22"/>
          <w:lang w:val="uk-UA"/>
        </w:rPr>
        <w:t>Декрет № 1 констатує що Корінний Народ України є правонаступником – власником усього майна та ресурсів колишньої  республіки УРСР.</w:t>
      </w:r>
    </w:p>
    <w:p w:rsidR="00891DA9" w:rsidRPr="00725CA7" w:rsidRDefault="00891DA9" w:rsidP="00891DA9">
      <w:pPr>
        <w:pStyle w:val="a5"/>
        <w:rPr>
          <w:rFonts w:ascii="Times New Roman" w:hAnsi="Times New Roman"/>
          <w:i/>
          <w:sz w:val="22"/>
          <w:szCs w:val="22"/>
          <w:lang w:val="uk-UA"/>
        </w:rPr>
      </w:pPr>
      <w:r w:rsidRPr="00725CA7">
        <w:rPr>
          <w:rFonts w:ascii="Times New Roman" w:hAnsi="Times New Roman"/>
          <w:i/>
          <w:sz w:val="22"/>
          <w:szCs w:val="22"/>
          <w:lang w:val="uk-UA"/>
        </w:rPr>
        <w:t xml:space="preserve">Примітка: </w:t>
      </w:r>
    </w:p>
    <w:p w:rsidR="00891DA9" w:rsidRPr="00725CA7" w:rsidRDefault="00891DA9" w:rsidP="00891DA9">
      <w:pPr>
        <w:jc w:val="both"/>
        <w:rPr>
          <w:rFonts w:ascii="Times New Roman" w:hAnsi="Times New Roman"/>
          <w:sz w:val="22"/>
          <w:szCs w:val="22"/>
          <w:lang w:val="uk-UA"/>
        </w:rPr>
      </w:pPr>
      <w:r w:rsidRPr="00725CA7">
        <w:rPr>
          <w:rFonts w:ascii="Times New Roman" w:hAnsi="Times New Roman"/>
          <w:i/>
          <w:sz w:val="22"/>
          <w:szCs w:val="22"/>
          <w:lang w:val="uk-UA"/>
        </w:rPr>
        <w:t>Текст Декларації розміщено на сайтах:</w:t>
      </w:r>
    </w:p>
    <w:p w:rsidR="00891DA9" w:rsidRPr="00725CA7" w:rsidRDefault="00891DA9" w:rsidP="00891DA9">
      <w:pPr>
        <w:jc w:val="both"/>
        <w:rPr>
          <w:rFonts w:ascii="Calibri" w:hAnsi="Calibri"/>
          <w:sz w:val="22"/>
          <w:szCs w:val="22"/>
          <w:lang w:val="uk-UA"/>
        </w:rPr>
      </w:pPr>
      <w:r w:rsidRPr="00725CA7">
        <w:rPr>
          <w:rFonts w:ascii="Times New Roman" w:hAnsi="Times New Roman"/>
          <w:sz w:val="22"/>
          <w:szCs w:val="22"/>
        </w:rPr>
        <w:t>WWW</w:t>
      </w:r>
      <w:r w:rsidRPr="00725CA7">
        <w:rPr>
          <w:rFonts w:ascii="Times New Roman" w:hAnsi="Times New Roman"/>
          <w:sz w:val="22"/>
          <w:szCs w:val="22"/>
          <w:lang w:val="uk-UA"/>
        </w:rPr>
        <w:t xml:space="preserve"> </w:t>
      </w:r>
      <w:proofErr w:type="spellStart"/>
      <w:r w:rsidRPr="00725CA7">
        <w:rPr>
          <w:rFonts w:ascii="Times New Roman" w:hAnsi="Times New Roman"/>
          <w:sz w:val="22"/>
          <w:szCs w:val="22"/>
        </w:rPr>
        <w:t>slobozhanshyna</w:t>
      </w:r>
      <w:proofErr w:type="spellEnd"/>
      <w:r w:rsidRPr="00725CA7">
        <w:rPr>
          <w:rFonts w:ascii="Times New Roman" w:hAnsi="Times New Roman"/>
          <w:sz w:val="22"/>
          <w:szCs w:val="22"/>
          <w:lang w:val="uk-UA"/>
        </w:rPr>
        <w:t>.</w:t>
      </w:r>
      <w:proofErr w:type="spellStart"/>
      <w:r w:rsidRPr="00725CA7">
        <w:rPr>
          <w:rFonts w:ascii="Times New Roman" w:hAnsi="Times New Roman"/>
          <w:sz w:val="22"/>
          <w:szCs w:val="22"/>
        </w:rPr>
        <w:t>kharkov</w:t>
      </w:r>
      <w:proofErr w:type="spellEnd"/>
      <w:r w:rsidRPr="00725CA7">
        <w:rPr>
          <w:rFonts w:ascii="Times New Roman" w:hAnsi="Times New Roman"/>
          <w:sz w:val="22"/>
          <w:szCs w:val="22"/>
          <w:lang w:val="uk-UA"/>
        </w:rPr>
        <w:t>.</w:t>
      </w:r>
      <w:proofErr w:type="spellStart"/>
      <w:r w:rsidRPr="00725CA7">
        <w:rPr>
          <w:rFonts w:ascii="Times New Roman" w:hAnsi="Times New Roman"/>
          <w:sz w:val="22"/>
          <w:szCs w:val="22"/>
        </w:rPr>
        <w:t>ua</w:t>
      </w:r>
      <w:proofErr w:type="spellEnd"/>
      <w:r w:rsidRPr="00725CA7">
        <w:rPr>
          <w:rFonts w:ascii="Times New Roman" w:hAnsi="Times New Roman"/>
          <w:sz w:val="22"/>
          <w:szCs w:val="22"/>
          <w:lang w:val="uk-UA"/>
        </w:rPr>
        <w:t xml:space="preserve"> </w:t>
      </w:r>
    </w:p>
    <w:p w:rsidR="00891DA9" w:rsidRPr="00725CA7" w:rsidRDefault="00891DA9" w:rsidP="00891DA9">
      <w:pPr>
        <w:pStyle w:val="a5"/>
        <w:jc w:val="both"/>
        <w:rPr>
          <w:rFonts w:ascii="Times New Roman" w:hAnsi="Times New Roman"/>
          <w:sz w:val="22"/>
          <w:szCs w:val="22"/>
          <w:lang w:val="ru-RU"/>
        </w:rPr>
      </w:pPr>
      <w:r w:rsidRPr="00725CA7">
        <w:rPr>
          <w:rFonts w:ascii="Times New Roman" w:hAnsi="Times New Roman"/>
          <w:sz w:val="22"/>
          <w:szCs w:val="22"/>
          <w:lang w:val="uk-UA"/>
        </w:rPr>
        <w:t xml:space="preserve">ПРОЕКТ Декларації (о проголошені) прямого народовладдя в Україні розроблено Харківською общиною та  спільнотою общин Слобожанського Краю Корінного Народу України. Ця Декларація прийнята у першому читанні 14.08.12, у другому читанні 11.11.12 Харківською общиною та  спільнотою общин Слобожанського Краю КНУ. Декларація ратифікована на розширених загальних зборах 03.01.13. Вступила в дію 04.02.13 та </w:t>
      </w:r>
      <w:r w:rsidR="00100DBC" w:rsidRPr="00725CA7">
        <w:rPr>
          <w:rFonts w:ascii="Times New Roman" w:hAnsi="Times New Roman"/>
          <w:sz w:val="22"/>
          <w:szCs w:val="22"/>
          <w:lang w:val="uk-UA"/>
        </w:rPr>
        <w:t xml:space="preserve"> </w:t>
      </w:r>
      <w:r w:rsidRPr="00725CA7">
        <w:rPr>
          <w:rFonts w:ascii="Times New Roman" w:hAnsi="Times New Roman"/>
          <w:sz w:val="22"/>
          <w:szCs w:val="22"/>
          <w:lang w:val="uk-UA"/>
        </w:rPr>
        <w:t>є інтелектуальною власністю Харківської Общини та спільноти общин</w:t>
      </w:r>
      <w:r w:rsidRPr="00725CA7">
        <w:rPr>
          <w:b/>
          <w:sz w:val="22"/>
          <w:szCs w:val="22"/>
          <w:lang w:val="ru-RU"/>
        </w:rPr>
        <w:t xml:space="preserve"> </w:t>
      </w:r>
      <w:proofErr w:type="spellStart"/>
      <w:r w:rsidRPr="00725CA7">
        <w:rPr>
          <w:rFonts w:ascii="Times New Roman" w:hAnsi="Times New Roman"/>
          <w:sz w:val="22"/>
          <w:szCs w:val="22"/>
          <w:lang w:val="ru-RU"/>
        </w:rPr>
        <w:t>Слобожанського</w:t>
      </w:r>
      <w:proofErr w:type="spellEnd"/>
      <w:r w:rsidRPr="00725CA7">
        <w:rPr>
          <w:rFonts w:ascii="Times New Roman" w:hAnsi="Times New Roman"/>
          <w:sz w:val="22"/>
          <w:szCs w:val="22"/>
          <w:lang w:val="ru-RU"/>
        </w:rPr>
        <w:t xml:space="preserve"> Краю КНУ</w:t>
      </w:r>
    </w:p>
    <w:p w:rsidR="00DD4677" w:rsidRPr="00725CA7" w:rsidRDefault="00891DA9" w:rsidP="00D47543">
      <w:pPr>
        <w:ind w:left="20"/>
        <w:jc w:val="both"/>
        <w:rPr>
          <w:rFonts w:ascii="Calibri" w:hAnsi="Calibri"/>
          <w:sz w:val="22"/>
          <w:szCs w:val="22"/>
          <w:lang w:val="uk-UA"/>
        </w:rPr>
      </w:pPr>
      <w:r w:rsidRPr="00725CA7">
        <w:rPr>
          <w:rFonts w:ascii="Times New Roman" w:hAnsi="Times New Roman"/>
          <w:i/>
          <w:sz w:val="22"/>
          <w:szCs w:val="22"/>
          <w:lang w:val="uk-UA"/>
        </w:rPr>
        <w:t>Декрет № 1 прийнято у першому читанні 14.08.201</w:t>
      </w:r>
      <w:r w:rsidR="00AD7C87">
        <w:rPr>
          <w:rFonts w:ascii="Times New Roman" w:hAnsi="Times New Roman"/>
          <w:i/>
          <w:sz w:val="22"/>
          <w:szCs w:val="22"/>
          <w:lang w:val="uk-UA"/>
        </w:rPr>
        <w:t>2</w:t>
      </w:r>
      <w:r w:rsidRPr="00725CA7">
        <w:rPr>
          <w:rFonts w:ascii="Times New Roman" w:hAnsi="Times New Roman"/>
          <w:i/>
          <w:sz w:val="22"/>
          <w:szCs w:val="22"/>
          <w:lang w:val="uk-UA"/>
        </w:rPr>
        <w:t>, ратифіковано главами Общин КНУ 19.10.2013.</w:t>
      </w:r>
    </w:p>
    <w:p w:rsidR="00891DA9" w:rsidRDefault="00891DA9" w:rsidP="00DD4677">
      <w:pPr>
        <w:jc w:val="both"/>
        <w:rPr>
          <w:rFonts w:ascii="Times New Roman" w:hAnsi="Times New Roman"/>
          <w:sz w:val="20"/>
          <w:szCs w:val="20"/>
          <w:lang w:val="uk-UA"/>
        </w:rPr>
      </w:pPr>
    </w:p>
    <w:p w:rsidR="00DD4677" w:rsidRDefault="00DD4677" w:rsidP="00DD4677">
      <w:pPr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Харківська община та спільнота общин </w:t>
      </w:r>
    </w:p>
    <w:p w:rsidR="00DD4677" w:rsidRDefault="00DD4677" w:rsidP="00DD4677">
      <w:pPr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Слобожанського Краю Корінного Народу України (КНУ)</w:t>
      </w:r>
      <w:r>
        <w:rPr>
          <w:rFonts w:ascii="Times New Roman" w:hAnsi="Times New Roman"/>
          <w:b/>
          <w:sz w:val="20"/>
          <w:szCs w:val="20"/>
          <w:lang w:val="uk-UA"/>
        </w:rPr>
        <w:tab/>
      </w:r>
      <w:r>
        <w:rPr>
          <w:rFonts w:ascii="Times New Roman" w:hAnsi="Times New Roman"/>
          <w:sz w:val="20"/>
          <w:szCs w:val="20"/>
          <w:lang w:val="uk-UA"/>
        </w:rPr>
        <w:tab/>
      </w:r>
      <w:r>
        <w:rPr>
          <w:rFonts w:ascii="Times New Roman" w:hAnsi="Times New Roman"/>
          <w:sz w:val="20"/>
          <w:szCs w:val="20"/>
          <w:lang w:val="uk-UA"/>
        </w:rPr>
        <w:tab/>
      </w:r>
    </w:p>
    <w:p w:rsidR="00DD4677" w:rsidRDefault="00DD4677" w:rsidP="00DD4677">
      <w:pPr>
        <w:jc w:val="both"/>
        <w:rPr>
          <w:rFonts w:ascii="Calibri" w:hAnsi="Calibri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</w:rPr>
        <w:t>WWW</w:t>
      </w:r>
      <w:r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slobozhanshyna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>.</w:t>
      </w:r>
      <w:proofErr w:type="spellStart"/>
      <w:r>
        <w:rPr>
          <w:rFonts w:ascii="Times New Roman" w:hAnsi="Times New Roman"/>
          <w:sz w:val="20"/>
          <w:szCs w:val="20"/>
        </w:rPr>
        <w:t>kharkov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>.</w:t>
      </w:r>
      <w:proofErr w:type="spellStart"/>
      <w:r>
        <w:rPr>
          <w:rFonts w:ascii="Times New Roman" w:hAnsi="Times New Roman"/>
          <w:sz w:val="20"/>
          <w:szCs w:val="20"/>
        </w:rPr>
        <w:t>ua</w:t>
      </w:r>
      <w:proofErr w:type="spellEnd"/>
      <w:r w:rsidR="00296FC6">
        <w:rPr>
          <w:rFonts w:ascii="Times New Roman" w:hAnsi="Times New Roman"/>
          <w:sz w:val="20"/>
          <w:szCs w:val="20"/>
          <w:lang w:val="uk-UA"/>
        </w:rPr>
        <w:t>;</w:t>
      </w:r>
      <w:r w:rsidR="00296FC6" w:rsidRPr="00296FC6">
        <w:rPr>
          <w:rFonts w:ascii="Times New Roman" w:hAnsi="Times New Roman"/>
          <w:sz w:val="20"/>
          <w:szCs w:val="20"/>
          <w:lang w:val="uk-UA"/>
        </w:rPr>
        <w:t xml:space="preserve">  </w:t>
      </w:r>
      <w:r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296FC6" w:rsidRPr="00C7289B">
        <w:rPr>
          <w:rFonts w:ascii="Times New Roman" w:hAnsi="Times New Roman"/>
          <w:sz w:val="20"/>
          <w:szCs w:val="20"/>
        </w:rPr>
        <w:t>WWW</w:t>
      </w:r>
      <w:r w:rsidR="00296FC6" w:rsidRPr="00C7289B"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="00296FC6" w:rsidRPr="00C7289B">
        <w:rPr>
          <w:rFonts w:ascii="Times New Roman" w:hAnsi="Times New Roman"/>
          <w:sz w:val="20"/>
          <w:szCs w:val="20"/>
        </w:rPr>
        <w:t>korennoy</w:t>
      </w:r>
      <w:proofErr w:type="spellEnd"/>
      <w:r w:rsidR="00296FC6" w:rsidRPr="00C7289B">
        <w:rPr>
          <w:rFonts w:ascii="Times New Roman" w:hAnsi="Times New Roman"/>
          <w:sz w:val="20"/>
          <w:szCs w:val="20"/>
          <w:lang w:val="uk-UA"/>
        </w:rPr>
        <w:t>-</w:t>
      </w:r>
      <w:proofErr w:type="spellStart"/>
      <w:r w:rsidR="00296FC6" w:rsidRPr="00C7289B">
        <w:rPr>
          <w:rFonts w:ascii="Times New Roman" w:hAnsi="Times New Roman"/>
          <w:sz w:val="20"/>
          <w:szCs w:val="20"/>
        </w:rPr>
        <w:t>narod</w:t>
      </w:r>
      <w:proofErr w:type="spellEnd"/>
      <w:r w:rsidR="00296FC6" w:rsidRPr="00C7289B">
        <w:rPr>
          <w:rFonts w:ascii="Times New Roman" w:hAnsi="Times New Roman"/>
          <w:sz w:val="20"/>
          <w:szCs w:val="20"/>
          <w:lang w:val="uk-UA"/>
        </w:rPr>
        <w:t>.</w:t>
      </w:r>
      <w:proofErr w:type="spellStart"/>
      <w:r w:rsidR="00296FC6" w:rsidRPr="00C7289B">
        <w:rPr>
          <w:rFonts w:ascii="Times New Roman" w:hAnsi="Times New Roman"/>
          <w:sz w:val="20"/>
          <w:szCs w:val="20"/>
        </w:rPr>
        <w:t>wix</w:t>
      </w:r>
      <w:proofErr w:type="spellEnd"/>
      <w:r w:rsidR="00296FC6" w:rsidRPr="00C7289B">
        <w:rPr>
          <w:rFonts w:ascii="Times New Roman" w:hAnsi="Times New Roman"/>
          <w:sz w:val="20"/>
          <w:szCs w:val="20"/>
          <w:lang w:val="uk-UA"/>
        </w:rPr>
        <w:t>.</w:t>
      </w:r>
      <w:r w:rsidR="00296FC6" w:rsidRPr="00C7289B">
        <w:rPr>
          <w:rFonts w:ascii="Times New Roman" w:hAnsi="Times New Roman"/>
          <w:sz w:val="20"/>
          <w:szCs w:val="20"/>
        </w:rPr>
        <w:t>com</w:t>
      </w:r>
      <w:r w:rsidR="00296FC6" w:rsidRPr="00C7289B">
        <w:rPr>
          <w:rFonts w:ascii="Times New Roman" w:hAnsi="Times New Roman"/>
          <w:sz w:val="20"/>
          <w:szCs w:val="20"/>
          <w:lang w:val="uk-UA"/>
        </w:rPr>
        <w:t>/</w:t>
      </w:r>
      <w:proofErr w:type="spellStart"/>
      <w:r w:rsidR="00296FC6" w:rsidRPr="00C7289B">
        <w:rPr>
          <w:rFonts w:ascii="Times New Roman" w:hAnsi="Times New Roman"/>
          <w:sz w:val="20"/>
          <w:szCs w:val="20"/>
        </w:rPr>
        <w:t>narodovlastie</w:t>
      </w:r>
      <w:proofErr w:type="spellEnd"/>
    </w:p>
    <w:p w:rsidR="00DD4677" w:rsidRDefault="00DD4677" w:rsidP="00DD4677">
      <w:pPr>
        <w:rPr>
          <w:rFonts w:ascii="Times New Roman" w:hAnsi="Times New Roman"/>
          <w:sz w:val="16"/>
          <w:szCs w:val="16"/>
        </w:rPr>
      </w:pPr>
      <w:proofErr w:type="spellStart"/>
      <w:r>
        <w:rPr>
          <w:rFonts w:ascii="Times New Roman" w:hAnsi="Times New Roman"/>
          <w:sz w:val="16"/>
          <w:szCs w:val="16"/>
        </w:rPr>
        <w:t>Тел</w:t>
      </w:r>
      <w:proofErr w:type="spellEnd"/>
      <w:r>
        <w:rPr>
          <w:rFonts w:ascii="Times New Roman" w:hAnsi="Times New Roman"/>
          <w:sz w:val="16"/>
          <w:szCs w:val="16"/>
        </w:rPr>
        <w:t xml:space="preserve">. (0572) 52-14-72; 066-771-31-57;   </w:t>
      </w:r>
    </w:p>
    <w:p w:rsidR="00DD4677" w:rsidRPr="00991CAF" w:rsidRDefault="00DD4677">
      <w:pPr>
        <w:rPr>
          <w:lang w:val="uk-UA"/>
        </w:rPr>
      </w:pPr>
      <w:r>
        <w:rPr>
          <w:rFonts w:ascii="Times New Roman" w:hAnsi="Times New Roman"/>
          <w:sz w:val="16"/>
          <w:szCs w:val="16"/>
        </w:rPr>
        <w:t>097-157-94-45; 098-430-92-39</w:t>
      </w:r>
    </w:p>
    <w:sectPr w:rsidR="00DD4677" w:rsidRPr="00991CAF" w:rsidSect="00891DA9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F18AB"/>
    <w:multiLevelType w:val="hybridMultilevel"/>
    <w:tmpl w:val="39804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EDA"/>
    <w:rsid w:val="0002095A"/>
    <w:rsid w:val="000C36BB"/>
    <w:rsid w:val="000F7ED2"/>
    <w:rsid w:val="00100DBC"/>
    <w:rsid w:val="00131C1C"/>
    <w:rsid w:val="001559A7"/>
    <w:rsid w:val="001750B1"/>
    <w:rsid w:val="001E2D45"/>
    <w:rsid w:val="001F1EDA"/>
    <w:rsid w:val="0021197D"/>
    <w:rsid w:val="00225299"/>
    <w:rsid w:val="00294B1E"/>
    <w:rsid w:val="00296FC6"/>
    <w:rsid w:val="002A0906"/>
    <w:rsid w:val="002C59DC"/>
    <w:rsid w:val="002C7D49"/>
    <w:rsid w:val="002E64FD"/>
    <w:rsid w:val="003040C0"/>
    <w:rsid w:val="00341FA6"/>
    <w:rsid w:val="00345BBE"/>
    <w:rsid w:val="00347BF2"/>
    <w:rsid w:val="003B38EB"/>
    <w:rsid w:val="003C449D"/>
    <w:rsid w:val="00444988"/>
    <w:rsid w:val="0051552A"/>
    <w:rsid w:val="00532B56"/>
    <w:rsid w:val="005B5176"/>
    <w:rsid w:val="005C40A3"/>
    <w:rsid w:val="006B5083"/>
    <w:rsid w:val="00725CA7"/>
    <w:rsid w:val="007328C3"/>
    <w:rsid w:val="00756590"/>
    <w:rsid w:val="007B1F9A"/>
    <w:rsid w:val="007C3CBC"/>
    <w:rsid w:val="00891DA9"/>
    <w:rsid w:val="009317F4"/>
    <w:rsid w:val="00956307"/>
    <w:rsid w:val="00990E5D"/>
    <w:rsid w:val="00991CAF"/>
    <w:rsid w:val="0099294B"/>
    <w:rsid w:val="009D1B44"/>
    <w:rsid w:val="009D6190"/>
    <w:rsid w:val="009E029B"/>
    <w:rsid w:val="00A45607"/>
    <w:rsid w:val="00A8733F"/>
    <w:rsid w:val="00AD7C87"/>
    <w:rsid w:val="00AF2B2E"/>
    <w:rsid w:val="00BC08DD"/>
    <w:rsid w:val="00C047E4"/>
    <w:rsid w:val="00C7289B"/>
    <w:rsid w:val="00D44C83"/>
    <w:rsid w:val="00D47543"/>
    <w:rsid w:val="00DB288F"/>
    <w:rsid w:val="00DD4677"/>
    <w:rsid w:val="00E00B83"/>
    <w:rsid w:val="00E251E9"/>
    <w:rsid w:val="00E30C2B"/>
    <w:rsid w:val="00E44D45"/>
    <w:rsid w:val="00EB7454"/>
    <w:rsid w:val="00F05122"/>
    <w:rsid w:val="00FA3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EDA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unhideWhenUsed/>
    <w:rsid w:val="00DD4677"/>
    <w:pPr>
      <w:widowControl w:val="0"/>
      <w:shd w:val="clear" w:color="auto" w:fill="FFFFFF"/>
      <w:spacing w:before="420" w:line="360" w:lineRule="exact"/>
    </w:pPr>
    <w:rPr>
      <w:rFonts w:ascii="Consolas" w:eastAsia="Times New Roman" w:hAnsi="Consolas" w:cs="Consolas"/>
      <w:sz w:val="29"/>
      <w:szCs w:val="29"/>
      <w:lang w:val="ru-RU" w:eastAsia="ru-RU" w:bidi="ar-SA"/>
    </w:rPr>
  </w:style>
  <w:style w:type="character" w:customStyle="1" w:styleId="a4">
    <w:name w:val="Основной текст Знак"/>
    <w:basedOn w:val="a0"/>
    <w:link w:val="a3"/>
    <w:uiPriority w:val="99"/>
    <w:semiHidden/>
    <w:rsid w:val="00DD4677"/>
    <w:rPr>
      <w:rFonts w:eastAsiaTheme="minorEastAsia" w:cs="Times New Roman"/>
      <w:sz w:val="24"/>
      <w:szCs w:val="24"/>
      <w:lang w:val="en-US" w:bidi="en-US"/>
    </w:rPr>
  </w:style>
  <w:style w:type="paragraph" w:styleId="a5">
    <w:name w:val="No Spacing"/>
    <w:basedOn w:val="a"/>
    <w:uiPriority w:val="1"/>
    <w:qFormat/>
    <w:rsid w:val="00DD4677"/>
    <w:rPr>
      <w:rFonts w:ascii="Calibri" w:eastAsia="Times New Roman" w:hAnsi="Calibri"/>
      <w:szCs w:val="32"/>
    </w:rPr>
  </w:style>
  <w:style w:type="character" w:customStyle="1" w:styleId="2">
    <w:name w:val="Основной текст (2)_"/>
    <w:basedOn w:val="a0"/>
    <w:link w:val="20"/>
    <w:uiPriority w:val="99"/>
    <w:locked/>
    <w:rsid w:val="00DD4677"/>
    <w:rPr>
      <w:rFonts w:ascii="Corbel" w:hAnsi="Corbel" w:cs="Corbel"/>
      <w:spacing w:val="-20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D4677"/>
    <w:pPr>
      <w:widowControl w:val="0"/>
      <w:shd w:val="clear" w:color="auto" w:fill="FFFFFF"/>
      <w:spacing w:after="420" w:line="605" w:lineRule="exact"/>
      <w:jc w:val="center"/>
    </w:pPr>
    <w:rPr>
      <w:rFonts w:ascii="Corbel" w:eastAsiaTheme="minorHAnsi" w:hAnsi="Corbel" w:cs="Corbel"/>
      <w:spacing w:val="-20"/>
      <w:sz w:val="30"/>
      <w:szCs w:val="30"/>
      <w:lang w:val="ru-RU" w:bidi="ar-SA"/>
    </w:rPr>
  </w:style>
  <w:style w:type="character" w:customStyle="1" w:styleId="1">
    <w:name w:val="Основной текст Знак1"/>
    <w:basedOn w:val="a0"/>
    <w:link w:val="a3"/>
    <w:uiPriority w:val="99"/>
    <w:semiHidden/>
    <w:locked/>
    <w:rsid w:val="00DD4677"/>
    <w:rPr>
      <w:rFonts w:ascii="Consolas" w:eastAsia="Times New Roman" w:hAnsi="Consolas" w:cs="Consolas"/>
      <w:sz w:val="29"/>
      <w:szCs w:val="29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D9A19-4A71-44BC-9C12-4BE75B335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</dc:creator>
  <cp:keywords/>
  <dc:description/>
  <cp:lastModifiedBy>Борис</cp:lastModifiedBy>
  <cp:revision>44</cp:revision>
  <cp:lastPrinted>2013-12-24T13:46:00Z</cp:lastPrinted>
  <dcterms:created xsi:type="dcterms:W3CDTF">2013-10-13T23:02:00Z</dcterms:created>
  <dcterms:modified xsi:type="dcterms:W3CDTF">2014-08-25T08:48:00Z</dcterms:modified>
</cp:coreProperties>
</file>